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5051D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>
        <w:rPr>
          <w:sz w:val="22"/>
          <w:szCs w:val="22"/>
        </w:rPr>
        <w:t xml:space="preserve"> ali črpališč</w:t>
      </w:r>
    </w:p>
    <w:p w14:paraId="78A1FDD4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7993951D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CF4513" w:rsidRPr="001948B9" w14:paraId="180B1D8C" w14:textId="77777777" w:rsidTr="00D97228">
        <w:trPr>
          <w:trHeight w:val="464"/>
        </w:trPr>
        <w:tc>
          <w:tcPr>
            <w:tcW w:w="9644" w:type="dxa"/>
            <w:shd w:val="clear" w:color="auto" w:fill="F7CAAC" w:themeFill="accent2" w:themeFillTint="66"/>
            <w:vAlign w:val="center"/>
          </w:tcPr>
          <w:p w14:paraId="2DCC7757" w14:textId="77777777" w:rsidR="00CF4513" w:rsidRPr="001948B9" w:rsidRDefault="00CF4513" w:rsidP="00D97228">
            <w:pPr>
              <w:jc w:val="center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Obrazec št. 3: VLOGA ZA SUBVENCIJO K </w:t>
            </w:r>
            <w:r w:rsidRPr="001948B9">
              <w:rPr>
                <w:b/>
                <w:sz w:val="22"/>
                <w:szCs w:val="22"/>
              </w:rPr>
              <w:t>SKUPNI MKČN ALI ČRPALIŠČU ZA</w:t>
            </w:r>
            <w:r w:rsidRPr="001948B9">
              <w:rPr>
                <w:sz w:val="22"/>
                <w:szCs w:val="22"/>
              </w:rPr>
              <w:t xml:space="preserve"> </w:t>
            </w:r>
            <w:r w:rsidRPr="001948B9">
              <w:rPr>
                <w:b/>
                <w:sz w:val="22"/>
                <w:szCs w:val="22"/>
              </w:rPr>
              <w:t>VEČ POSAMEZNIH  (VEČ-) STANOVANJSKIH STAVB</w:t>
            </w:r>
          </w:p>
        </w:tc>
      </w:tr>
    </w:tbl>
    <w:p w14:paraId="7D794EA2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31CAA7B2" w14:textId="77777777" w:rsidR="00CF4513" w:rsidRPr="001948B9" w:rsidRDefault="00CF4513" w:rsidP="00CF4513">
      <w:pPr>
        <w:jc w:val="both"/>
        <w:rPr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CF4513" w:rsidRPr="001948B9" w14:paraId="2260CF37" w14:textId="77777777" w:rsidTr="00D97228">
        <w:trPr>
          <w:trHeight w:val="500"/>
        </w:trPr>
        <w:tc>
          <w:tcPr>
            <w:tcW w:w="9764" w:type="dxa"/>
          </w:tcPr>
          <w:p w14:paraId="46902178" w14:textId="77777777" w:rsidR="00CF4513" w:rsidRPr="001948B9" w:rsidRDefault="00CF4513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14:paraId="76FA238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CF4513" w:rsidRPr="001948B9" w14:paraId="355CC071" w14:textId="77777777" w:rsidTr="00D97228">
        <w:tc>
          <w:tcPr>
            <w:tcW w:w="496" w:type="dxa"/>
          </w:tcPr>
          <w:p w14:paraId="7532EFB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14:paraId="3E23973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Priimek in ime:..........................................................................................................................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</w:p>
          <w:p w14:paraId="766C574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1FBCFBCE" w14:textId="77777777" w:rsidTr="00D97228">
        <w:trPr>
          <w:cantSplit/>
        </w:trPr>
        <w:tc>
          <w:tcPr>
            <w:tcW w:w="496" w:type="dxa"/>
          </w:tcPr>
          <w:p w14:paraId="424F88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43648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4735B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899080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1D6DB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AA5074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814118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4F0EB0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975C2A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65B9BA0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122FA0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5DDF9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FBB02A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462244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41771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25983D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4F24F50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7D8E06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362618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6E7F1AF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1D3B2DA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253667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48EB4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1A7DC5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657BB8C3" w14:textId="77777777" w:rsidTr="00D97228">
        <w:tc>
          <w:tcPr>
            <w:tcW w:w="496" w:type="dxa"/>
          </w:tcPr>
          <w:p w14:paraId="3014CD8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91D822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14:paraId="6C170D0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4B5B116E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  <w:r w:rsidRPr="001948B9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</w:p>
          <w:p w14:paraId="7FB8896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E8E6F51" w14:textId="77777777" w:rsidTr="00D97228">
        <w:tc>
          <w:tcPr>
            <w:tcW w:w="496" w:type="dxa"/>
          </w:tcPr>
          <w:p w14:paraId="566BFF5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14:paraId="0830433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Telefonska številka, na kateri ste dosegljivi v dopoldanskem času:.........................................</w:t>
            </w:r>
            <w:r>
              <w:rPr>
                <w:sz w:val="22"/>
                <w:szCs w:val="22"/>
              </w:rPr>
              <w:t>......</w:t>
            </w:r>
          </w:p>
        </w:tc>
      </w:tr>
      <w:tr w:rsidR="00CF4513" w:rsidRPr="001948B9" w14:paraId="5E202257" w14:textId="77777777" w:rsidTr="00D97228">
        <w:tc>
          <w:tcPr>
            <w:tcW w:w="496" w:type="dxa"/>
          </w:tcPr>
          <w:p w14:paraId="795138F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3"/>
          </w:tcPr>
          <w:p w14:paraId="3C031A9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36289C" w14:paraId="45DE3C42" w14:textId="77777777" w:rsidTr="00D97228">
        <w:tc>
          <w:tcPr>
            <w:tcW w:w="496" w:type="dxa"/>
          </w:tcPr>
          <w:p w14:paraId="11D25DBE" w14:textId="77777777" w:rsidR="00CF4513" w:rsidRPr="0036289C" w:rsidRDefault="00CF4513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14:paraId="4E62F859" w14:textId="77777777" w:rsidR="00CF4513" w:rsidRPr="0036289C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Elektronski naslov vlagatelja</w:t>
            </w:r>
            <w:r w:rsidRPr="0036289C">
              <w:rPr>
                <w:sz w:val="22"/>
                <w:szCs w:val="22"/>
              </w:rPr>
              <w:t>:.........................................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14:paraId="79BA8637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03BBEECF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CF4513" w:rsidRPr="001948B9" w14:paraId="3776EAB1" w14:textId="77777777" w:rsidTr="00D97228">
        <w:trPr>
          <w:trHeight w:val="375"/>
        </w:trPr>
        <w:tc>
          <w:tcPr>
            <w:tcW w:w="9554" w:type="dxa"/>
          </w:tcPr>
          <w:p w14:paraId="5BC5345E" w14:textId="77777777" w:rsidR="00CF4513" w:rsidRPr="001948B9" w:rsidRDefault="00CF4513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14:paraId="68165B65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3CBD1C64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14:paraId="3DF6F4FB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4621140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CF4513" w:rsidRPr="001948B9" w14:paraId="0EABBAC2" w14:textId="77777777" w:rsidTr="00D97228">
        <w:trPr>
          <w:trHeight w:val="435"/>
        </w:trPr>
        <w:tc>
          <w:tcPr>
            <w:tcW w:w="9554" w:type="dxa"/>
          </w:tcPr>
          <w:p w14:paraId="7E0B32E0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IZVEDBI UKREPA (Ustrezno izpolnite!)</w:t>
            </w:r>
          </w:p>
        </w:tc>
      </w:tr>
    </w:tbl>
    <w:p w14:paraId="6D284FDC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CF4513" w:rsidRPr="001948B9" w14:paraId="62D940D4" w14:textId="77777777" w:rsidTr="00D97228">
        <w:tc>
          <w:tcPr>
            <w:tcW w:w="496" w:type="dxa"/>
          </w:tcPr>
          <w:p w14:paraId="3E8C8B4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14:paraId="30C8136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>
              <w:rPr>
                <w:sz w:val="22"/>
                <w:szCs w:val="22"/>
              </w:rPr>
              <w:t>......</w:t>
            </w:r>
          </w:p>
          <w:p w14:paraId="069D7D3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</w:tc>
      </w:tr>
      <w:tr w:rsidR="00CF4513" w:rsidRPr="001948B9" w14:paraId="0EA44106" w14:textId="77777777" w:rsidTr="00D97228">
        <w:tc>
          <w:tcPr>
            <w:tcW w:w="496" w:type="dxa"/>
          </w:tcPr>
          <w:p w14:paraId="4398F86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14:paraId="5E7E7D2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MKČN ali črpališču:</w:t>
            </w:r>
          </w:p>
          <w:p w14:paraId="359342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Proizvajalec in tip MKČN ali črpališča:....................................................................................</w:t>
            </w:r>
            <w:r>
              <w:rPr>
                <w:sz w:val="22"/>
                <w:szCs w:val="22"/>
              </w:rPr>
              <w:t>........</w:t>
            </w:r>
          </w:p>
          <w:p w14:paraId="6D6C830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Zmogljivost čiščenja (PE):….....................................................................................................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</w:t>
            </w:r>
          </w:p>
          <w:p w14:paraId="76EB3D5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Leto vgradnje MKČN:...............................................................................................................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</w:t>
            </w:r>
          </w:p>
          <w:p w14:paraId="399C38D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393DB06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5D1DBEE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14:paraId="4E5F371B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14:paraId="4EEEFA20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CF4513" w:rsidRPr="001948B9" w14:paraId="583A7FF9" w14:textId="77777777" w:rsidTr="00D97228">
        <w:tc>
          <w:tcPr>
            <w:tcW w:w="496" w:type="dxa"/>
          </w:tcPr>
          <w:p w14:paraId="40FE6E1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14:paraId="7BD292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Stroški vgradnje in nakupa z DDV znašajo EUR: ...................................................................</w:t>
            </w:r>
            <w:r>
              <w:rPr>
                <w:sz w:val="22"/>
                <w:szCs w:val="22"/>
              </w:rPr>
              <w:t>..........</w:t>
            </w:r>
          </w:p>
        </w:tc>
      </w:tr>
      <w:tr w:rsidR="00CF4513" w:rsidRPr="001948B9" w14:paraId="0EE3198A" w14:textId="77777777" w:rsidTr="00D97228">
        <w:tc>
          <w:tcPr>
            <w:tcW w:w="496" w:type="dxa"/>
          </w:tcPr>
          <w:p w14:paraId="574C5F9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27FB8EB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Izjavljam:</w:t>
            </w:r>
          </w:p>
          <w:p w14:paraId="789F46D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lastRenderedPageBreak/>
              <w:sym w:font="Symbol" w:char="F0FF"/>
            </w:r>
            <w:r w:rsidRPr="001948B9">
              <w:rPr>
                <w:sz w:val="22"/>
                <w:szCs w:val="22"/>
              </w:rPr>
              <w:t xml:space="preserve"> da za ta ukrep ni bila dodeljena državna pomoč</w:t>
            </w:r>
          </w:p>
          <w:p w14:paraId="116E8F9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  <w:r w:rsidRPr="001948B9">
              <w:rPr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>
              <w:rPr>
                <w:sz w:val="22"/>
                <w:szCs w:val="22"/>
              </w:rPr>
              <w:t>......</w:t>
            </w:r>
          </w:p>
          <w:p w14:paraId="598643C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</w:t>
            </w:r>
          </w:p>
        </w:tc>
      </w:tr>
    </w:tbl>
    <w:p w14:paraId="39577A5B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6BFDC9E0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023687E5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CF4513" w:rsidRPr="001948B9" w14:paraId="2E61D862" w14:textId="77777777" w:rsidTr="00D97228">
        <w:trPr>
          <w:trHeight w:val="818"/>
        </w:trPr>
        <w:tc>
          <w:tcPr>
            <w:tcW w:w="9579" w:type="dxa"/>
          </w:tcPr>
          <w:p w14:paraId="010816DD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LASTNIKIH STAVB KI SO PRIKLOPLJENI MKČN ALI ČRPALIŠČE  IN ZEMLJIŠČA, KJER JE VGRAJENA MKČN ALI ČRPALIŠČE (S podpisom se solastniki strinjajo z oddajo vloge!)</w:t>
            </w:r>
          </w:p>
        </w:tc>
      </w:tr>
    </w:tbl>
    <w:p w14:paraId="7AB6E5A2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CF4513" w:rsidRPr="001948B9" w14:paraId="079519D7" w14:textId="77777777" w:rsidTr="00D97228">
        <w:trPr>
          <w:trHeight w:val="318"/>
        </w:trPr>
        <w:tc>
          <w:tcPr>
            <w:tcW w:w="496" w:type="dxa"/>
          </w:tcPr>
          <w:p w14:paraId="55947432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14:paraId="3B3A797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Lastniki posameznih stanovanjskih stavb:</w:t>
            </w:r>
          </w:p>
          <w:p w14:paraId="4D52486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8855" w:type="dxa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701"/>
              <w:gridCol w:w="2126"/>
            </w:tblGrid>
            <w:tr w:rsidR="00CF4513" w:rsidRPr="001948B9" w14:paraId="59104EF6" w14:textId="77777777" w:rsidTr="00D97228">
              <w:tc>
                <w:tcPr>
                  <w:tcW w:w="2051" w:type="dxa"/>
                </w:tcPr>
                <w:p w14:paraId="68B19660" w14:textId="77777777" w:rsidR="00CF4513" w:rsidRPr="001948B9" w:rsidRDefault="00CF4513" w:rsidP="00D97228">
                  <w:pPr>
                    <w:jc w:val="center"/>
                  </w:pPr>
                  <w:r w:rsidRPr="001948B9">
                    <w:t>IME, PRIIMEK</w:t>
                  </w:r>
                </w:p>
              </w:tc>
              <w:tc>
                <w:tcPr>
                  <w:tcW w:w="2977" w:type="dxa"/>
                </w:tcPr>
                <w:p w14:paraId="7FE2C8B9" w14:textId="77777777" w:rsidR="00CF4513" w:rsidRPr="001948B9" w:rsidRDefault="00CF4513" w:rsidP="00D97228">
                  <w:pPr>
                    <w:jc w:val="center"/>
                  </w:pPr>
                  <w:r w:rsidRPr="001948B9">
                    <w:t>NASLOV</w:t>
                  </w:r>
                </w:p>
              </w:tc>
              <w:tc>
                <w:tcPr>
                  <w:tcW w:w="1701" w:type="dxa"/>
                </w:tcPr>
                <w:p w14:paraId="3A3B57F8" w14:textId="77777777" w:rsidR="00CF4513" w:rsidRPr="001948B9" w:rsidRDefault="00CF4513" w:rsidP="00D97228">
                  <w:pPr>
                    <w:jc w:val="center"/>
                  </w:pPr>
                  <w:r w:rsidRPr="001948B9">
                    <w:t>DELEŽ</w:t>
                  </w:r>
                </w:p>
              </w:tc>
              <w:tc>
                <w:tcPr>
                  <w:tcW w:w="2126" w:type="dxa"/>
                </w:tcPr>
                <w:p w14:paraId="11AA9B31" w14:textId="77777777" w:rsidR="00CF4513" w:rsidRPr="001948B9" w:rsidRDefault="00CF4513" w:rsidP="00D97228">
                  <w:pPr>
                    <w:jc w:val="center"/>
                  </w:pPr>
                  <w:r w:rsidRPr="001948B9">
                    <w:t>PODPIS</w:t>
                  </w:r>
                </w:p>
              </w:tc>
            </w:tr>
            <w:tr w:rsidR="00CF4513" w:rsidRPr="001948B9" w14:paraId="02BC35DE" w14:textId="77777777" w:rsidTr="00D97228">
              <w:tc>
                <w:tcPr>
                  <w:tcW w:w="2051" w:type="dxa"/>
                </w:tcPr>
                <w:p w14:paraId="61B21AF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8C2642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2488285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16818AF2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6923225" w14:textId="77777777" w:rsidTr="00D97228">
              <w:tc>
                <w:tcPr>
                  <w:tcW w:w="2051" w:type="dxa"/>
                </w:tcPr>
                <w:p w14:paraId="096B31D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0647ED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A62FE9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22CE11E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ED32110" w14:textId="77777777" w:rsidTr="00D97228">
              <w:tc>
                <w:tcPr>
                  <w:tcW w:w="2051" w:type="dxa"/>
                </w:tcPr>
                <w:p w14:paraId="419AA41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496AAE0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0326320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B596060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05535D48" w14:textId="77777777" w:rsidTr="00D97228">
              <w:tc>
                <w:tcPr>
                  <w:tcW w:w="2051" w:type="dxa"/>
                </w:tcPr>
                <w:p w14:paraId="64A839A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4B8A984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B4BEB5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0A915AC1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55C2733" w14:textId="77777777" w:rsidTr="00D97228">
              <w:tc>
                <w:tcPr>
                  <w:tcW w:w="2051" w:type="dxa"/>
                </w:tcPr>
                <w:p w14:paraId="6A2E4B5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D0D9E6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E81AB2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2F90E98A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83453BA" w14:textId="77777777" w:rsidTr="00D97228">
              <w:tc>
                <w:tcPr>
                  <w:tcW w:w="2051" w:type="dxa"/>
                </w:tcPr>
                <w:p w14:paraId="1B58C81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3800D7C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136384D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BEC6D91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D2929DC" w14:textId="77777777" w:rsidTr="00D97228">
              <w:tc>
                <w:tcPr>
                  <w:tcW w:w="2051" w:type="dxa"/>
                </w:tcPr>
                <w:p w14:paraId="3A7CF0B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62C919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6DB707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3B76F1D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FC55F96" w14:textId="77777777" w:rsidTr="00D97228">
              <w:tc>
                <w:tcPr>
                  <w:tcW w:w="2051" w:type="dxa"/>
                </w:tcPr>
                <w:p w14:paraId="0F37CBD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A92E42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20483E4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0E892E64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4BACB7B" w14:textId="77777777" w:rsidTr="00D97228">
              <w:tc>
                <w:tcPr>
                  <w:tcW w:w="2051" w:type="dxa"/>
                </w:tcPr>
                <w:p w14:paraId="11F0CC3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5DD83CB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4B9D27C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70C7A40" w14:textId="77777777" w:rsidR="00CF4513" w:rsidRPr="001948B9" w:rsidRDefault="00CF4513" w:rsidP="00D97228">
                  <w:pPr>
                    <w:jc w:val="both"/>
                  </w:pPr>
                </w:p>
              </w:tc>
            </w:tr>
          </w:tbl>
          <w:p w14:paraId="6D1D0C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0E7708B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2BA624E7" w14:textId="77777777" w:rsidTr="00D97228">
        <w:tc>
          <w:tcPr>
            <w:tcW w:w="496" w:type="dxa"/>
          </w:tcPr>
          <w:p w14:paraId="7E0CEEA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14:paraId="512D24B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Lastniki zemljišča, kjer je vgrajena MKČN:</w:t>
            </w:r>
          </w:p>
          <w:p w14:paraId="4BE627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604"/>
              <w:gridCol w:w="2211"/>
            </w:tblGrid>
            <w:tr w:rsidR="00CF4513" w:rsidRPr="001948B9" w14:paraId="107306EB" w14:textId="77777777" w:rsidTr="00D97228">
              <w:tc>
                <w:tcPr>
                  <w:tcW w:w="2051" w:type="dxa"/>
                </w:tcPr>
                <w:p w14:paraId="5775A5EB" w14:textId="77777777" w:rsidR="00CF4513" w:rsidRPr="001948B9" w:rsidRDefault="00CF4513" w:rsidP="00D97228">
                  <w:pPr>
                    <w:jc w:val="center"/>
                  </w:pPr>
                  <w:r w:rsidRPr="001948B9">
                    <w:t>IME, PRIIMEK</w:t>
                  </w:r>
                </w:p>
              </w:tc>
              <w:tc>
                <w:tcPr>
                  <w:tcW w:w="2977" w:type="dxa"/>
                </w:tcPr>
                <w:p w14:paraId="576B140B" w14:textId="77777777" w:rsidR="00CF4513" w:rsidRPr="001948B9" w:rsidRDefault="00CF4513" w:rsidP="00D97228">
                  <w:pPr>
                    <w:jc w:val="center"/>
                  </w:pPr>
                  <w:r w:rsidRPr="001948B9">
                    <w:t>NASLOV</w:t>
                  </w:r>
                </w:p>
              </w:tc>
              <w:tc>
                <w:tcPr>
                  <w:tcW w:w="1604" w:type="dxa"/>
                </w:tcPr>
                <w:p w14:paraId="41ECC482" w14:textId="77777777" w:rsidR="00CF4513" w:rsidRPr="001948B9" w:rsidRDefault="00CF4513" w:rsidP="00D97228">
                  <w:pPr>
                    <w:jc w:val="center"/>
                  </w:pPr>
                  <w:r w:rsidRPr="001948B9">
                    <w:t>DELEŽ</w:t>
                  </w:r>
                </w:p>
              </w:tc>
              <w:tc>
                <w:tcPr>
                  <w:tcW w:w="2211" w:type="dxa"/>
                </w:tcPr>
                <w:p w14:paraId="333B9940" w14:textId="77777777" w:rsidR="00CF4513" w:rsidRPr="001948B9" w:rsidRDefault="00CF4513" w:rsidP="00D97228">
                  <w:pPr>
                    <w:jc w:val="center"/>
                  </w:pPr>
                  <w:r w:rsidRPr="001948B9">
                    <w:t>PODPIS</w:t>
                  </w:r>
                </w:p>
              </w:tc>
            </w:tr>
            <w:tr w:rsidR="00CF4513" w:rsidRPr="001948B9" w14:paraId="27585C45" w14:textId="77777777" w:rsidTr="00D97228">
              <w:tc>
                <w:tcPr>
                  <w:tcW w:w="2051" w:type="dxa"/>
                </w:tcPr>
                <w:p w14:paraId="27DD109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6D2DCB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426AC448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4F8C989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08757257" w14:textId="77777777" w:rsidTr="00D97228">
              <w:tc>
                <w:tcPr>
                  <w:tcW w:w="2051" w:type="dxa"/>
                </w:tcPr>
                <w:p w14:paraId="03D8923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66D347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4681E0A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F94BF22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83D79F9" w14:textId="77777777" w:rsidTr="00D97228">
              <w:tc>
                <w:tcPr>
                  <w:tcW w:w="2051" w:type="dxa"/>
                </w:tcPr>
                <w:p w14:paraId="1CB0382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F6784D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15F0C6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66CD53E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1BEFE52" w14:textId="77777777" w:rsidTr="00D97228">
              <w:tc>
                <w:tcPr>
                  <w:tcW w:w="2051" w:type="dxa"/>
                </w:tcPr>
                <w:p w14:paraId="297D261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412C0C8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51E8DF98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6DD6BA89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2102CE71" w14:textId="77777777" w:rsidTr="00D97228">
              <w:tc>
                <w:tcPr>
                  <w:tcW w:w="2051" w:type="dxa"/>
                </w:tcPr>
                <w:p w14:paraId="772F86F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55AE47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AFB7E9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D33A30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1C6CB4A7" w14:textId="77777777" w:rsidTr="00D97228">
              <w:tc>
                <w:tcPr>
                  <w:tcW w:w="2051" w:type="dxa"/>
                </w:tcPr>
                <w:p w14:paraId="03B678A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A40647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635AADA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8C4AEA5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F91AF5C" w14:textId="77777777" w:rsidTr="00D97228">
              <w:tc>
                <w:tcPr>
                  <w:tcW w:w="2051" w:type="dxa"/>
                </w:tcPr>
                <w:p w14:paraId="115B33CD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2DEFDB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6FB9135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A274513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1F8A9D5A" w14:textId="77777777" w:rsidTr="00D97228">
              <w:tc>
                <w:tcPr>
                  <w:tcW w:w="2051" w:type="dxa"/>
                </w:tcPr>
                <w:p w14:paraId="530144D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2BC00C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177472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47F1BA73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07B5C19" w14:textId="77777777" w:rsidTr="00D97228">
              <w:tc>
                <w:tcPr>
                  <w:tcW w:w="2051" w:type="dxa"/>
                </w:tcPr>
                <w:p w14:paraId="23C35BC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18A522E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123905E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30A47724" w14:textId="77777777" w:rsidR="00CF4513" w:rsidRPr="001948B9" w:rsidRDefault="00CF4513" w:rsidP="00D97228">
                  <w:pPr>
                    <w:jc w:val="both"/>
                  </w:pPr>
                </w:p>
              </w:tc>
            </w:tr>
          </w:tbl>
          <w:p w14:paraId="0788F18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1FE2847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50018FB1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CF4513" w:rsidRPr="001948B9" w14:paraId="7BC522B8" w14:textId="77777777" w:rsidTr="00D97228">
        <w:tc>
          <w:tcPr>
            <w:tcW w:w="9494" w:type="dxa"/>
          </w:tcPr>
          <w:p w14:paraId="66F262CC" w14:textId="77777777" w:rsidR="00CF4513" w:rsidRPr="00C81234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VLOGI SO PRILOŽENA DOKAZILA (Ustrezno prekrižajte in izpolnite!)</w:t>
            </w:r>
          </w:p>
        </w:tc>
      </w:tr>
    </w:tbl>
    <w:p w14:paraId="54D1DB4A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11D675D6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"/>
        <w:gridCol w:w="8364"/>
      </w:tblGrid>
      <w:tr w:rsidR="00CF4513" w:rsidRPr="001948B9" w14:paraId="4905F984" w14:textId="77777777" w:rsidTr="00D97228">
        <w:tc>
          <w:tcPr>
            <w:tcW w:w="637" w:type="dxa"/>
          </w:tcPr>
          <w:p w14:paraId="6B733EF3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6.1</w:t>
            </w:r>
          </w:p>
        </w:tc>
        <w:tc>
          <w:tcPr>
            <w:tcW w:w="425" w:type="dxa"/>
          </w:tcPr>
          <w:p w14:paraId="3F42D09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0147E78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fotokopija računa o nakupu in vgradnji;</w:t>
            </w:r>
          </w:p>
          <w:p w14:paraId="3E89D6E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v kolikor iz računa ni razvidna podrobna specifikacija posameznih del - ločeno prikazana cena vgrajene naprave in ostala dela, razvidni morajo biti tudi podatki, ki ste jih zapisali v vlogi v poglavju 3.2, je potrebno priložiti dodatno ustrezno kopijo predračuna ali pogodbe za </w:t>
            </w:r>
            <w:r w:rsidRPr="001948B9">
              <w:rPr>
                <w:sz w:val="22"/>
                <w:szCs w:val="22"/>
              </w:rPr>
              <w:lastRenderedPageBreak/>
              <w:t>vgradnjo; prilagam: ...................................... ......................................... ................................................................................................</w:t>
            </w:r>
          </w:p>
        </w:tc>
      </w:tr>
      <w:tr w:rsidR="00CF4513" w:rsidRPr="001948B9" w14:paraId="2EBECA6F" w14:textId="77777777" w:rsidTr="00D97228">
        <w:tc>
          <w:tcPr>
            <w:tcW w:w="637" w:type="dxa"/>
          </w:tcPr>
          <w:p w14:paraId="05421898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425" w:type="dxa"/>
          </w:tcPr>
          <w:p w14:paraId="53B6385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09B3EA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dokazilo o plačilu MKČN ali črpališča - podatki se morajo ujemati s podatki iz tč. 6.1</w:t>
            </w:r>
          </w:p>
        </w:tc>
      </w:tr>
      <w:tr w:rsidR="00CF4513" w:rsidRPr="001948B9" w14:paraId="1F5CE737" w14:textId="77777777" w:rsidTr="00D97228">
        <w:tc>
          <w:tcPr>
            <w:tcW w:w="637" w:type="dxa"/>
          </w:tcPr>
          <w:p w14:paraId="6868C848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6.3</w:t>
            </w:r>
          </w:p>
        </w:tc>
        <w:tc>
          <w:tcPr>
            <w:tcW w:w="425" w:type="dxa"/>
          </w:tcPr>
          <w:p w14:paraId="16D868B2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073535C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prospekt vgrajene opreme in izjava o skladnosti,</w:t>
            </w:r>
          </w:p>
        </w:tc>
      </w:tr>
      <w:tr w:rsidR="00CF4513" w:rsidRPr="001948B9" w14:paraId="78381F4D" w14:textId="77777777" w:rsidTr="00D97228">
        <w:tc>
          <w:tcPr>
            <w:tcW w:w="637" w:type="dxa"/>
          </w:tcPr>
          <w:p w14:paraId="4A1EED3D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6.4</w:t>
            </w:r>
          </w:p>
        </w:tc>
        <w:tc>
          <w:tcPr>
            <w:tcW w:w="425" w:type="dxa"/>
          </w:tcPr>
          <w:p w14:paraId="1F80293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2B9AD4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fotografija vgrajene naprave,</w:t>
            </w:r>
          </w:p>
        </w:tc>
      </w:tr>
      <w:tr w:rsidR="00CF4513" w:rsidRPr="001948B9" w14:paraId="07FE16AC" w14:textId="77777777" w:rsidTr="00D97228">
        <w:tc>
          <w:tcPr>
            <w:tcW w:w="637" w:type="dxa"/>
          </w:tcPr>
          <w:p w14:paraId="1C15CFE0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6.5</w:t>
            </w:r>
          </w:p>
        </w:tc>
        <w:tc>
          <w:tcPr>
            <w:tcW w:w="425" w:type="dxa"/>
          </w:tcPr>
          <w:p w14:paraId="0BD4847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72E9A223" w14:textId="5F8D370A" w:rsidR="00CF4513" w:rsidRPr="001948B9" w:rsidRDefault="00CF4513" w:rsidP="00F56EFC">
            <w:pPr>
              <w:jc w:val="both"/>
              <w:rPr>
                <w:sz w:val="22"/>
                <w:szCs w:val="22"/>
              </w:rPr>
            </w:pPr>
            <w:r w:rsidRPr="00F82588">
              <w:rPr>
                <w:sz w:val="22"/>
                <w:szCs w:val="22"/>
              </w:rPr>
              <w:t>poročilo o opravljenih prvih meritvah (analizni izvid) v skladu s predpisom, ki ureja prve meritve in obratovalni monitoring odpadnih voda (</w:t>
            </w:r>
            <w:r w:rsidR="00452FF7" w:rsidRPr="00452FF7">
              <w:rPr>
                <w:sz w:val="22"/>
                <w:szCs w:val="22"/>
              </w:rPr>
              <w:t>Pravilnik o prvih meritvah in obratovalnem monitoringu odpadnih voda (Uradni list RS, št. 94/14, 98/15 in 44/22 – ZVO-2</w:t>
            </w:r>
            <w:r w:rsidRPr="00F82588">
              <w:rPr>
                <w:sz w:val="22"/>
                <w:szCs w:val="22"/>
              </w:rPr>
              <w:t>);</w:t>
            </w:r>
            <w:r w:rsidR="00F56EFC">
              <w:rPr>
                <w:rFonts w:cs="Arial"/>
                <w:sz w:val="22"/>
                <w:szCs w:val="22"/>
              </w:rPr>
              <w:t xml:space="preserve"> (</w:t>
            </w:r>
            <w:hyperlink r:id="rId8" w:history="1">
              <w:r w:rsidR="00F56EFC" w:rsidRPr="00F56EFC">
                <w:rPr>
                  <w:rStyle w:val="Hiperpovezava"/>
                  <w:rFonts w:cs="Arial"/>
                  <w:sz w:val="22"/>
                  <w:szCs w:val="22"/>
                </w:rPr>
                <w:t>seznam izvajalcev</w:t>
              </w:r>
            </w:hyperlink>
            <w:hyperlink r:id="rId9" w:tooltip="http://okolje.arso.gov.si/onesnazevanje_voda/vsebine/pooblasceni-izvajalci" w:history="1"/>
            <w:r w:rsidRPr="00F82588">
              <w:rPr>
                <w:rFonts w:cs="Arial"/>
                <w:sz w:val="22"/>
                <w:szCs w:val="22"/>
              </w:rPr>
              <w:t>)</w:t>
            </w:r>
            <w:r w:rsidRPr="0036289C">
              <w:rPr>
                <w:sz w:val="22"/>
                <w:szCs w:val="22"/>
              </w:rPr>
              <w:t>,</w:t>
            </w:r>
          </w:p>
        </w:tc>
      </w:tr>
      <w:tr w:rsidR="00CF4513" w:rsidRPr="001948B9" w14:paraId="3A2046C3" w14:textId="77777777" w:rsidTr="00D97228">
        <w:tc>
          <w:tcPr>
            <w:tcW w:w="637" w:type="dxa"/>
          </w:tcPr>
          <w:p w14:paraId="39B88500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425" w:type="dxa"/>
          </w:tcPr>
          <w:p w14:paraId="76D3138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AA154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kopija dokazila, da so stavbe, ki so priključene na MKČN in za katero se uveljavlja subvencioniranje MKČN ali črpališče, legalno zgrajene,</w:t>
            </w:r>
          </w:p>
        </w:tc>
      </w:tr>
      <w:tr w:rsidR="00CF4513" w:rsidRPr="001948B9" w14:paraId="6F5F6593" w14:textId="77777777" w:rsidTr="00D97228">
        <w:tc>
          <w:tcPr>
            <w:tcW w:w="637" w:type="dxa"/>
          </w:tcPr>
          <w:p w14:paraId="03477A9D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68378F5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36838A5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sz w:val="22"/>
                <w:szCs w:val="22"/>
              </w:rPr>
              <w:t>a je omogočen dostop do naprave</w:t>
            </w:r>
          </w:p>
        </w:tc>
      </w:tr>
      <w:tr w:rsidR="00CF4513" w:rsidRPr="001948B9" w14:paraId="05B66716" w14:textId="77777777" w:rsidTr="00D97228">
        <w:tc>
          <w:tcPr>
            <w:tcW w:w="637" w:type="dxa"/>
          </w:tcPr>
          <w:p w14:paraId="39C8B229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425" w:type="dxa"/>
          </w:tcPr>
          <w:p w14:paraId="6367AF2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BB83AD9" w14:textId="77777777" w:rsidR="00CF4513" w:rsidRPr="00010D2F" w:rsidRDefault="00CF4513" w:rsidP="00D97228">
            <w:pPr>
              <w:jc w:val="both"/>
              <w:rPr>
                <w:color w:val="000000"/>
                <w:sz w:val="22"/>
                <w:szCs w:val="22"/>
              </w:rPr>
            </w:pPr>
            <w:r w:rsidRPr="00A84386">
              <w:rPr>
                <w:color w:val="000000"/>
                <w:sz w:val="22"/>
                <w:szCs w:val="22"/>
              </w:rPr>
              <w:t>Zapisnik o ogledu</w:t>
            </w:r>
            <w:r w:rsidRPr="00D730DA">
              <w:rPr>
                <w:color w:val="000000"/>
                <w:sz w:val="22"/>
                <w:szCs w:val="22"/>
              </w:rPr>
              <w:t xml:space="preserve"> izvajalca javne službe Komunala Ribnica d.o.o. o priključitvi objekta na malo komunalno čistilno napravo (MKČN) ali v primeru črpališča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730DA">
              <w:rPr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CF4513" w:rsidRPr="001948B9" w14:paraId="6CAFCFE3" w14:textId="77777777" w:rsidTr="00D97228">
        <w:tc>
          <w:tcPr>
            <w:tcW w:w="637" w:type="dxa"/>
          </w:tcPr>
          <w:p w14:paraId="419D58B6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425" w:type="dxa"/>
          </w:tcPr>
          <w:p w14:paraId="4C610DE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425FB501" w14:textId="77777777" w:rsidR="00CF4513" w:rsidRPr="001948B9" w:rsidRDefault="00CF4513" w:rsidP="00D97228">
            <w:pPr>
              <w:pStyle w:val="Brezrazmikov"/>
              <w:keepNext/>
              <w:suppressAutoHyphens/>
              <w:rPr>
                <w:rFonts w:cs="Times New Roman"/>
                <w:lang w:eastAsia="sl-SI"/>
              </w:rPr>
            </w:pPr>
            <w:proofErr w:type="spellStart"/>
            <w:r w:rsidRPr="001948B9">
              <w:rPr>
                <w:rFonts w:cs="Times New Roman"/>
                <w:lang w:eastAsia="sl-SI"/>
              </w:rPr>
              <w:t>pooblastilo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vlagatelju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, s </w:t>
            </w:r>
            <w:proofErr w:type="spellStart"/>
            <w:r w:rsidRPr="001948B9">
              <w:rPr>
                <w:rFonts w:cs="Times New Roman"/>
                <w:lang w:eastAsia="sl-SI"/>
              </w:rPr>
              <w:t>podpisom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vseh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lastnikov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stavb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, </w:t>
            </w:r>
            <w:proofErr w:type="spellStart"/>
            <w:r w:rsidRPr="001948B9">
              <w:rPr>
                <w:rFonts w:cs="Times New Roman"/>
                <w:lang w:eastAsia="sl-SI"/>
              </w:rPr>
              <w:t>ki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bodo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uporabljali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MKČN </w:t>
            </w:r>
            <w:proofErr w:type="spellStart"/>
            <w:r w:rsidRPr="001948B9">
              <w:rPr>
                <w:rFonts w:cs="Times New Roman"/>
                <w:lang w:eastAsia="sl-SI"/>
              </w:rPr>
              <w:t>ali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črpališče</w:t>
            </w:r>
            <w:proofErr w:type="spellEnd"/>
            <w:r w:rsidRPr="001948B9">
              <w:rPr>
                <w:rFonts w:cs="Times New Roman"/>
                <w:lang w:eastAsia="sl-SI"/>
              </w:rPr>
              <w:t>,</w:t>
            </w:r>
          </w:p>
        </w:tc>
      </w:tr>
      <w:tr w:rsidR="00CF4513" w:rsidRPr="001948B9" w14:paraId="22BEAE42" w14:textId="77777777" w:rsidTr="00D97228">
        <w:tc>
          <w:tcPr>
            <w:tcW w:w="637" w:type="dxa"/>
          </w:tcPr>
          <w:p w14:paraId="2FC72037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425" w:type="dxa"/>
          </w:tcPr>
          <w:p w14:paraId="052BB56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78DBC91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v primeru, da vlogo vlaga </w:t>
            </w:r>
            <w:r>
              <w:rPr>
                <w:sz w:val="22"/>
                <w:szCs w:val="22"/>
              </w:rPr>
              <w:t>pooblaščenec</w:t>
            </w:r>
            <w:r w:rsidRPr="001948B9">
              <w:rPr>
                <w:sz w:val="22"/>
                <w:szCs w:val="22"/>
              </w:rPr>
              <w:t xml:space="preserve">, mora priložiti dokazilo iz katerega bo razvidno, da je pooblaščen za to nalogo, da je svet stanovalcev seznanjen s prijavo ter jasno opredeljeno, kam se nakažejo sredstva - na TRR </w:t>
            </w:r>
            <w:r>
              <w:rPr>
                <w:sz w:val="22"/>
                <w:szCs w:val="22"/>
              </w:rPr>
              <w:t xml:space="preserve">pooblaščenca </w:t>
            </w:r>
            <w:r w:rsidRPr="001948B9">
              <w:rPr>
                <w:sz w:val="22"/>
                <w:szCs w:val="22"/>
              </w:rPr>
              <w:t xml:space="preserve">ali vsakemu soinvestitorju posebej  (npr. zapisnik sestanka </w:t>
            </w:r>
            <w:r>
              <w:rPr>
                <w:sz w:val="22"/>
                <w:szCs w:val="22"/>
              </w:rPr>
              <w:t>tistih ki se bodo priklopili na čistilno napravo</w:t>
            </w:r>
            <w:r w:rsidRPr="001948B9">
              <w:rPr>
                <w:sz w:val="22"/>
                <w:szCs w:val="22"/>
              </w:rPr>
              <w:t xml:space="preserve"> ipd.),</w:t>
            </w:r>
          </w:p>
        </w:tc>
      </w:tr>
      <w:tr w:rsidR="00CF4513" w:rsidRPr="001948B9" w14:paraId="2B40E704" w14:textId="77777777" w:rsidTr="00D97228">
        <w:tc>
          <w:tcPr>
            <w:tcW w:w="637" w:type="dxa"/>
          </w:tcPr>
          <w:p w14:paraId="082FDC4B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425" w:type="dxa"/>
          </w:tcPr>
          <w:p w14:paraId="2F22D33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660D67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kopija medsebojnega dogovora vseh uporabnikov MKČN o lastništvu naprave, ki ni časovno omejen in navesti osebo, ki je zadolžena za upravljanje MKČN ter kontaktne podatke,</w:t>
            </w:r>
          </w:p>
        </w:tc>
      </w:tr>
      <w:tr w:rsidR="00CF4513" w:rsidRPr="001948B9" w14:paraId="226292B3" w14:textId="77777777" w:rsidTr="00D97228">
        <w:tc>
          <w:tcPr>
            <w:tcW w:w="637" w:type="dxa"/>
          </w:tcPr>
          <w:p w14:paraId="73EB4976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425" w:type="dxa"/>
          </w:tcPr>
          <w:p w14:paraId="246E18D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2EBCF72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CF4513" w:rsidRPr="001948B9" w14:paraId="23D245F0" w14:textId="77777777" w:rsidTr="00D97228">
        <w:tc>
          <w:tcPr>
            <w:tcW w:w="637" w:type="dxa"/>
          </w:tcPr>
          <w:p w14:paraId="3AA29659" w14:textId="77777777" w:rsidR="00CF4513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</w:tc>
        <w:tc>
          <w:tcPr>
            <w:tcW w:w="425" w:type="dxa"/>
          </w:tcPr>
          <w:p w14:paraId="0A6EAC7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52DA82A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CF4513" w:rsidRPr="001948B9" w14:paraId="1C2486FE" w14:textId="77777777" w:rsidTr="00D97228">
        <w:tc>
          <w:tcPr>
            <w:tcW w:w="637" w:type="dxa"/>
          </w:tcPr>
          <w:p w14:paraId="54D1CDCC" w14:textId="77777777" w:rsidR="00CF4513" w:rsidRPr="001948B9" w:rsidRDefault="00CF4513" w:rsidP="00D9722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FD0DB2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5A7380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0BDF7FBF" w14:textId="77777777" w:rsidTr="00D97228">
        <w:tc>
          <w:tcPr>
            <w:tcW w:w="637" w:type="dxa"/>
          </w:tcPr>
          <w:p w14:paraId="405B81C9" w14:textId="77777777" w:rsidR="00CF4513" w:rsidRPr="001948B9" w:rsidRDefault="00CF4513" w:rsidP="00D9722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8EC8C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2DB821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8A54FB3" w14:textId="77777777" w:rsidTr="00D97228">
        <w:tc>
          <w:tcPr>
            <w:tcW w:w="637" w:type="dxa"/>
          </w:tcPr>
          <w:p w14:paraId="1834756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F8931B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3D45C50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534BCD2A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26" w:type="dxa"/>
            <w:gridSpan w:val="3"/>
          </w:tcPr>
          <w:p w14:paraId="38EF66E9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IZJAVA O SPREJEMANJU POGOJEV RAZPISA (Proučite in podpišite!)</w:t>
            </w:r>
          </w:p>
        </w:tc>
      </w:tr>
    </w:tbl>
    <w:p w14:paraId="1E0A99E7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17BEFE00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Podpisani izjavljam:</w:t>
      </w:r>
    </w:p>
    <w:p w14:paraId="1522F9A1" w14:textId="77777777" w:rsidR="00CF4513" w:rsidRPr="001948B9" w:rsidRDefault="00CF4513" w:rsidP="00CF4513">
      <w:pPr>
        <w:numPr>
          <w:ilvl w:val="0"/>
          <w:numId w:val="2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so vsi v vlogi navedeni podatki resnični,</w:t>
      </w:r>
    </w:p>
    <w:p w14:paraId="79CF4EBB" w14:textId="77777777" w:rsidR="00CF4513" w:rsidRPr="001948B9" w:rsidRDefault="00CF4513" w:rsidP="00CF4513">
      <w:pPr>
        <w:numPr>
          <w:ilvl w:val="0"/>
          <w:numId w:val="3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14:paraId="210C5372" w14:textId="77777777" w:rsidR="00CF4513" w:rsidRPr="001948B9" w:rsidRDefault="00CF4513" w:rsidP="00CF4513">
      <w:pPr>
        <w:numPr>
          <w:ilvl w:val="0"/>
          <w:numId w:val="3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bom dovolil morebitni kontrolni ogled izvedbe ukrepa pooblaščenemu predstavniku  Občine Sodražica v času do največ šest mesecev po nakazilu nepovratnih sredstev.</w:t>
      </w:r>
    </w:p>
    <w:p w14:paraId="70EA0B76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5DC69FE8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27F172CE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 xml:space="preserve">Kraj: .............................., dne ..............................  </w:t>
      </w:r>
    </w:p>
    <w:p w14:paraId="74CE1569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21184F6A" w14:textId="77777777" w:rsidR="00CF4513" w:rsidRPr="001948B9" w:rsidRDefault="00CF4513" w:rsidP="00CF4513">
      <w:pPr>
        <w:jc w:val="right"/>
        <w:rPr>
          <w:sz w:val="22"/>
          <w:szCs w:val="22"/>
        </w:rPr>
      </w:pPr>
      <w:r w:rsidRPr="001948B9">
        <w:rPr>
          <w:sz w:val="22"/>
          <w:szCs w:val="22"/>
        </w:rPr>
        <w:t>Podpis pooblaščenca: ................................................</w:t>
      </w:r>
    </w:p>
    <w:p w14:paraId="3CAB4922" w14:textId="77777777" w:rsidR="00CF4513" w:rsidRPr="001948B9" w:rsidRDefault="00CF4513" w:rsidP="00CF4513">
      <w:pPr>
        <w:spacing w:after="200" w:line="276" w:lineRule="auto"/>
        <w:rPr>
          <w:sz w:val="22"/>
          <w:szCs w:val="22"/>
        </w:rPr>
      </w:pPr>
      <w:r w:rsidRPr="001948B9">
        <w:rPr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CF4513" w:rsidRPr="001948B9" w14:paraId="13EE2FB3" w14:textId="77777777" w:rsidTr="00D97228">
        <w:trPr>
          <w:trHeight w:val="912"/>
        </w:trPr>
        <w:tc>
          <w:tcPr>
            <w:tcW w:w="8998" w:type="dxa"/>
          </w:tcPr>
          <w:p w14:paraId="12217CF7" w14:textId="77777777" w:rsidR="00CF4513" w:rsidRPr="001948B9" w:rsidRDefault="00CF4513" w:rsidP="00D9722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1948B9">
              <w:rPr>
                <w:b/>
                <w:sz w:val="22"/>
                <w:szCs w:val="22"/>
                <w:u w:val="single"/>
              </w:rPr>
              <w:lastRenderedPageBreak/>
              <w:t>Podatki o bančnih računih:</w:t>
            </w:r>
          </w:p>
          <w:p w14:paraId="29C3BA8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54D728E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5D49F72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</w:t>
            </w:r>
          </w:p>
          <w:p w14:paraId="799C1C1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74EF692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1FA248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2FB0F67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40FC013F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2EB7A7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4DA4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79DF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4702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ED34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BCEC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3800B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B80E35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A9F7A6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327483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50B13F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508DEF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05F72F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8CA4C8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E6352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192D54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690D5ED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EC8AEF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55F7F52E" w14:textId="77777777" w:rsidTr="00D97228">
        <w:trPr>
          <w:trHeight w:val="912"/>
        </w:trPr>
        <w:tc>
          <w:tcPr>
            <w:tcW w:w="8998" w:type="dxa"/>
          </w:tcPr>
          <w:p w14:paraId="33A8AF4F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695A35E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4D2AE5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61772E1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3431586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F87AF40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18DB3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E42C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5249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A5DB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4F0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5E08A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233B55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34BFE4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0AFF1C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DBBE8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129A8B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63A8CF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F3E855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8E61D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D4CBCB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F08E2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E892C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5B05B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4D1AD73D" w14:textId="77777777" w:rsidTr="00D97228">
        <w:trPr>
          <w:trHeight w:val="80"/>
        </w:trPr>
        <w:tc>
          <w:tcPr>
            <w:tcW w:w="8998" w:type="dxa"/>
          </w:tcPr>
          <w:p w14:paraId="2485D787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3DAA2C8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47A689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70B623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7AC4A1E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1CCDF41E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83789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67E9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34E1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8473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FCD1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AA35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DA551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1FE5A0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D1554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AC1533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5A3524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59774A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E624FB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9898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530F6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277E8D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D2D457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1AE43D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36B2BA9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1AE440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157460F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2CB9965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5B8FABE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C95C9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4C7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0567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2D5A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B0BC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FE6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A5222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361C256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0D3EE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D73AD6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9CF3C6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E4C1C6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8EB242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FD648C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AB3C48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D864F2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49726D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4780432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4B45BC5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D574F1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981038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5570853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1B74B5AB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8B46E6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BEE7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8E41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0B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24D4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C99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9AFFB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C5082F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7BD311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12419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76BE53A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14596B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B4EB7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B9F20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0878AA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ADF0FC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A6CD00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76A2BE6" w14:textId="77777777" w:rsidR="00CF4513" w:rsidRPr="001948B9" w:rsidRDefault="00CF4513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22FB08" w14:textId="77777777" w:rsidR="00CF4513" w:rsidRPr="001948B9" w:rsidRDefault="00CF4513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C0552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632799A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13E525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4EEAAA8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1B9DCB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67EF1FF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8A338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C7F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2EC8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8088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BD99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758B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3221D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7482C8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6E0726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B91F14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8E2D19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08E835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650738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76C9EE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D18680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5C585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DB511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F167F34" w14:textId="77777777" w:rsidR="00CF4513" w:rsidRPr="001948B9" w:rsidRDefault="00CF4513" w:rsidP="00D97228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9C027FD" w14:textId="77777777" w:rsidR="00CF4513" w:rsidRPr="001948B9" w:rsidRDefault="00CF4513" w:rsidP="00CF4513">
      <w:pPr>
        <w:jc w:val="right"/>
        <w:rPr>
          <w:i/>
          <w:sz w:val="22"/>
          <w:szCs w:val="22"/>
        </w:rPr>
      </w:pPr>
    </w:p>
    <w:p w14:paraId="7BCACCCE" w14:textId="77777777" w:rsidR="00CF4513" w:rsidRPr="001948B9" w:rsidRDefault="00CF4513" w:rsidP="00CF4513">
      <w:pPr>
        <w:jc w:val="right"/>
        <w:rPr>
          <w:i/>
          <w:sz w:val="22"/>
          <w:szCs w:val="22"/>
        </w:rPr>
      </w:pPr>
      <w:r w:rsidRPr="001948B9">
        <w:rPr>
          <w:i/>
          <w:sz w:val="22"/>
          <w:szCs w:val="22"/>
        </w:rPr>
        <w:lastRenderedPageBreak/>
        <w:t xml:space="preserve">Potrebno je oddati podatke od vseh lastnikov stav, ki uveljavljajo pravico do pridobitve subvencije.  </w:t>
      </w:r>
    </w:p>
    <w:p w14:paraId="2E1FE802" w14:textId="77777777" w:rsidR="00CF4513" w:rsidRDefault="00CF4513" w:rsidP="00CF4513">
      <w:pPr>
        <w:rPr>
          <w:sz w:val="22"/>
          <w:szCs w:val="22"/>
        </w:rPr>
      </w:pPr>
    </w:p>
    <w:p w14:paraId="1914613B" w14:textId="77777777" w:rsidR="00CF4513" w:rsidRDefault="00CF4513" w:rsidP="00CF4513">
      <w:pPr>
        <w:rPr>
          <w:sz w:val="22"/>
          <w:szCs w:val="22"/>
        </w:rPr>
      </w:pPr>
    </w:p>
    <w:p w14:paraId="3DE2D95E" w14:textId="77777777" w:rsidR="00CF4513" w:rsidRDefault="00CF4513" w:rsidP="00CF4513">
      <w:pPr>
        <w:rPr>
          <w:sz w:val="22"/>
          <w:szCs w:val="22"/>
        </w:rPr>
      </w:pPr>
    </w:p>
    <w:p w14:paraId="42B9C92F" w14:textId="77777777" w:rsidR="00CF4513" w:rsidRDefault="00CF4513" w:rsidP="00CF4513">
      <w:pPr>
        <w:rPr>
          <w:sz w:val="22"/>
          <w:szCs w:val="22"/>
        </w:rPr>
      </w:pPr>
    </w:p>
    <w:p w14:paraId="6C67E856" w14:textId="77777777" w:rsidR="00CF4513" w:rsidRDefault="00CF4513" w:rsidP="00CF4513">
      <w:pPr>
        <w:rPr>
          <w:sz w:val="22"/>
          <w:szCs w:val="22"/>
        </w:rPr>
      </w:pPr>
    </w:p>
    <w:sdt>
      <w:sdtPr>
        <w:rPr>
          <w:sz w:val="23"/>
          <w:szCs w:val="23"/>
        </w:rPr>
        <w:id w:val="1565608784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7A814518" w14:textId="77777777" w:rsidR="00CF4513" w:rsidRPr="00CF4513" w:rsidRDefault="00CF4513">
          <w:pPr>
            <w:rPr>
              <w:sz w:val="23"/>
              <w:szCs w:val="23"/>
            </w:rPr>
            <w:sectPr w:rsidR="00CF4513" w:rsidRPr="00CF4513" w:rsidSect="000C41EE"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2671" w:right="1440" w:bottom="1700" w:left="1440" w:header="708" w:footer="708" w:gutter="0"/>
              <w:pgNumType w:start="1"/>
              <w:cols w:space="708"/>
              <w:titlePg/>
              <w:docGrid w:linePitch="360"/>
            </w:sectPr>
          </w:pPr>
        </w:p>
        <w:p w14:paraId="2D6C272A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  <w:r w:rsidRPr="00CF4513">
            <w:rPr>
              <w:rFonts w:cs="Arial"/>
              <w:b/>
              <w:bCs/>
              <w:i/>
              <w:sz w:val="23"/>
              <w:szCs w:val="23"/>
            </w:rPr>
            <w:lastRenderedPageBreak/>
            <w:t>PRILOGA 1</w:t>
          </w:r>
        </w:p>
        <w:p w14:paraId="29272FF4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F67783C" w14:textId="77777777" w:rsidR="00CF4513" w:rsidRPr="00CF4513" w:rsidRDefault="00CF4513" w:rsidP="00CF4513">
          <w:pPr>
            <w:jc w:val="center"/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I Z J A V A  O LASTNIŠTVU ZEMLJIŠČA</w:t>
          </w:r>
        </w:p>
        <w:p w14:paraId="1F7C7269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43DED1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6BDD8CF" w14:textId="77777777" w:rsidR="00CF4513" w:rsidRPr="00CF4513" w:rsidRDefault="00CF4513" w:rsidP="00CF4513">
          <w:pPr>
            <w:pStyle w:val="Naslov3"/>
            <w:ind w:left="720" w:hanging="720"/>
            <w:rPr>
              <w:rFonts w:asciiTheme="minorHAnsi" w:hAnsiTheme="minorHAnsi"/>
              <w:i/>
              <w:color w:val="auto"/>
              <w:sz w:val="23"/>
              <w:szCs w:val="23"/>
              <w:u w:val="single"/>
            </w:rPr>
          </w:pPr>
          <w:r w:rsidRPr="00CF4513">
            <w:rPr>
              <w:rFonts w:asciiTheme="minorHAnsi" w:hAnsiTheme="minorHAnsi"/>
              <w:i/>
              <w:color w:val="auto"/>
              <w:sz w:val="23"/>
              <w:szCs w:val="23"/>
              <w:u w:val="single"/>
            </w:rPr>
            <w:t>PODATKI O VLAGATELJU</w:t>
          </w:r>
        </w:p>
        <w:p w14:paraId="4C335949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</w:p>
        <w:p w14:paraId="68F5286C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Priimek in ime………………………………………………………………….…………………….</w:t>
          </w:r>
        </w:p>
        <w:p w14:paraId="201CAE73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</w:p>
        <w:p w14:paraId="075D24E2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EMŠO:………………………………………… Davčna številka: …………………………………</w:t>
          </w:r>
        </w:p>
        <w:p w14:paraId="1B5CA0EF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rPr>
              <w:sz w:val="23"/>
              <w:szCs w:val="23"/>
            </w:rPr>
          </w:pPr>
        </w:p>
        <w:p w14:paraId="4B96B875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Naslov stalnega prebivališče:………………………………………………………………………</w:t>
          </w:r>
        </w:p>
        <w:p w14:paraId="702F2CDA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CD8AAEB" w14:textId="77777777" w:rsidR="00CF4513" w:rsidRPr="00CF4513" w:rsidRDefault="00CF4513" w:rsidP="00CF4513">
          <w:pPr>
            <w:jc w:val="center"/>
            <w:rPr>
              <w:rFonts w:cs="Arial"/>
              <w:bCs/>
              <w:sz w:val="23"/>
              <w:szCs w:val="23"/>
            </w:rPr>
          </w:pPr>
          <w:r w:rsidRPr="00CF4513">
            <w:rPr>
              <w:rFonts w:cs="Arial"/>
              <w:bCs/>
              <w:sz w:val="23"/>
              <w:szCs w:val="23"/>
            </w:rPr>
            <w:t>IZJAVLJAM,</w:t>
          </w:r>
        </w:p>
        <w:p w14:paraId="7F21DFC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 xml:space="preserve"> </w:t>
          </w:r>
        </w:p>
        <w:p w14:paraId="51937A90" w14:textId="77777777" w:rsidR="00CF4513" w:rsidRPr="00CF4513" w:rsidRDefault="00CF4513" w:rsidP="00CF4513">
          <w:pPr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bCs/>
              <w:sz w:val="23"/>
              <w:szCs w:val="23"/>
            </w:rPr>
            <w:t xml:space="preserve">da razpolagam z zemljiščem </w:t>
          </w:r>
          <w:proofErr w:type="spellStart"/>
          <w:r w:rsidRPr="00CF4513">
            <w:rPr>
              <w:rFonts w:cs="Arial"/>
              <w:bCs/>
              <w:sz w:val="23"/>
              <w:szCs w:val="23"/>
            </w:rPr>
            <w:t>parc</w:t>
          </w:r>
          <w:proofErr w:type="spellEnd"/>
          <w:r w:rsidRPr="00CF4513">
            <w:rPr>
              <w:rFonts w:cs="Arial"/>
              <w:bCs/>
              <w:sz w:val="23"/>
              <w:szCs w:val="23"/>
            </w:rPr>
            <w:t xml:space="preserve">. št. ___________________, </w:t>
          </w:r>
          <w:proofErr w:type="spellStart"/>
          <w:r w:rsidRPr="00CF4513">
            <w:rPr>
              <w:rFonts w:cs="Arial"/>
              <w:bCs/>
              <w:sz w:val="23"/>
              <w:szCs w:val="23"/>
            </w:rPr>
            <w:t>k.o</w:t>
          </w:r>
          <w:proofErr w:type="spellEnd"/>
          <w:r w:rsidRPr="00CF4513">
            <w:rPr>
              <w:rFonts w:cs="Arial"/>
              <w:bCs/>
              <w:sz w:val="23"/>
              <w:szCs w:val="23"/>
            </w:rPr>
            <w:t>.______________________</w:t>
          </w:r>
          <w:r w:rsidRPr="00CF4513">
            <w:rPr>
              <w:rFonts w:cs="Arial"/>
              <w:sz w:val="23"/>
              <w:szCs w:val="23"/>
            </w:rPr>
            <w:t>, na katerem je postavljena MKČN ali črpališče.</w:t>
          </w:r>
        </w:p>
        <w:p w14:paraId="21D1BE0E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674ED77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4EC6A18E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  <w:r w:rsidRPr="00CF4513">
            <w:rPr>
              <w:rFonts w:asciiTheme="minorHAnsi" w:hAnsiTheme="minorHAnsi"/>
              <w:i w:val="0"/>
              <w:sz w:val="23"/>
              <w:szCs w:val="23"/>
            </w:rPr>
            <w:t xml:space="preserve">V/Na ___________________, dne ______________ </w:t>
          </w:r>
        </w:p>
        <w:p w14:paraId="3530AEAF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27AA5135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4BFA2BBB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576C77BA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  <w:u w:val="single"/>
            </w:rPr>
          </w:pPr>
          <w:r w:rsidRPr="00CF4513">
            <w:rPr>
              <w:rFonts w:asciiTheme="minorHAnsi" w:hAnsiTheme="minorHAnsi"/>
              <w:i w:val="0"/>
              <w:sz w:val="23"/>
              <w:szCs w:val="23"/>
            </w:rPr>
            <w:t xml:space="preserve">                                                                                 Podpis vlagatelja:  _________________________________</w:t>
          </w:r>
          <w:r w:rsidRPr="00CF4513">
            <w:rPr>
              <w:rFonts w:asciiTheme="minorHAnsi" w:hAnsiTheme="minorHAnsi"/>
              <w:i w:val="0"/>
              <w:sz w:val="23"/>
              <w:szCs w:val="23"/>
              <w:u w:val="single"/>
            </w:rPr>
            <w:t xml:space="preserve">        </w:t>
          </w:r>
        </w:p>
        <w:p w14:paraId="773A0FC1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  <w:u w:val="single"/>
            </w:rPr>
          </w:pPr>
        </w:p>
        <w:p w14:paraId="097B629E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D82F27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39D4389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433492FF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52F80B44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10D50640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1714C67A" w14:textId="77777777" w:rsidR="00CF4513" w:rsidRPr="00CF4513" w:rsidRDefault="00CF4513">
          <w:pPr>
            <w:rPr>
              <w:sz w:val="23"/>
              <w:szCs w:val="23"/>
            </w:rPr>
            <w:sectPr w:rsidR="00CF4513" w:rsidRPr="00CF4513" w:rsidSect="000C41EE">
              <w:pgSz w:w="11906" w:h="16838"/>
              <w:pgMar w:top="2671" w:right="1440" w:bottom="1700" w:left="1440" w:header="708" w:footer="708" w:gutter="0"/>
              <w:pgNumType w:start="1"/>
              <w:cols w:space="708"/>
              <w:titlePg/>
              <w:docGrid w:linePitch="360"/>
            </w:sectPr>
          </w:pPr>
        </w:p>
        <w:p w14:paraId="40A69916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  <w:r w:rsidRPr="00CF4513">
            <w:rPr>
              <w:rFonts w:cs="Arial"/>
              <w:b/>
              <w:bCs/>
              <w:i/>
              <w:sz w:val="23"/>
              <w:szCs w:val="23"/>
            </w:rPr>
            <w:lastRenderedPageBreak/>
            <w:t>PRILOGA 2</w:t>
          </w:r>
        </w:p>
        <w:p w14:paraId="524BBDE7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both"/>
            <w:rPr>
              <w:rFonts w:cs="Arial"/>
              <w:b/>
              <w:bCs/>
              <w:sz w:val="23"/>
              <w:szCs w:val="23"/>
            </w:rPr>
          </w:pPr>
        </w:p>
        <w:p w14:paraId="3EC129C0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VZOREC POGODBE</w:t>
          </w:r>
        </w:p>
        <w:p w14:paraId="136B74A2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spacing w:line="21" w:lineRule="exact"/>
            <w:jc w:val="both"/>
            <w:rPr>
              <w:sz w:val="23"/>
              <w:szCs w:val="23"/>
            </w:rPr>
          </w:pPr>
        </w:p>
        <w:p w14:paraId="1C662214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3"/>
              <w:szCs w:val="23"/>
            </w:rPr>
          </w:pPr>
        </w:p>
        <w:p w14:paraId="153607B9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o sofinanciranju nakupa in vgradnje male komunalne naprave ali črpališča</w:t>
          </w:r>
        </w:p>
        <w:p w14:paraId="54D30F5C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sz w:val="23"/>
              <w:szCs w:val="23"/>
            </w:rPr>
          </w:pPr>
        </w:p>
        <w:p w14:paraId="40011D61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05D0EDB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Občina Sodražica</w:t>
          </w:r>
          <w:r w:rsidRPr="00CF4513">
            <w:rPr>
              <w:sz w:val="23"/>
              <w:szCs w:val="23"/>
            </w:rPr>
            <w:t xml:space="preserve">, </w:t>
          </w:r>
          <w:r w:rsidRPr="00CF4513">
            <w:rPr>
              <w:b/>
              <w:sz w:val="23"/>
              <w:szCs w:val="23"/>
            </w:rPr>
            <w:t>Trg 25. maj 3, 1317 Sodražica</w:t>
          </w:r>
          <w:r w:rsidRPr="00CF4513">
            <w:rPr>
              <w:sz w:val="23"/>
              <w:szCs w:val="23"/>
            </w:rPr>
            <w:t xml:space="preserve"> (matična številka: 1358154, davčna številka 97149667), ki jo zastopa župan,  mag. </w:t>
          </w:r>
          <w:r w:rsidRPr="00CF4513">
            <w:rPr>
              <w:b/>
              <w:sz w:val="23"/>
              <w:szCs w:val="23"/>
            </w:rPr>
            <w:t>Blaž Milavec</w:t>
          </w:r>
        </w:p>
        <w:p w14:paraId="3B3CCA1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2621C62C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nadaljevanju: Občina Sodražica)</w:t>
          </w:r>
        </w:p>
        <w:p w14:paraId="78BC5C73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D339924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in</w:t>
          </w:r>
        </w:p>
        <w:p w14:paraId="6F86F389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2739B98B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__________________________________________________________________________________</w:t>
          </w:r>
        </w:p>
        <w:p w14:paraId="6C8FDD30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(ime in priimek ter prebivališče)</w:t>
          </w:r>
        </w:p>
        <w:p w14:paraId="66257684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 xml:space="preserve">Davčna številka: </w:t>
          </w:r>
        </w:p>
        <w:p w14:paraId="46409E5D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EMŠO:</w:t>
          </w:r>
        </w:p>
        <w:p w14:paraId="38082BA7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2C7F85A7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nadaljevanju: upravičenec)</w:t>
          </w:r>
        </w:p>
        <w:p w14:paraId="3337254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59E8EFA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0EDFF9C5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skleneta in dogovorita naslednjo</w:t>
          </w:r>
        </w:p>
        <w:p w14:paraId="417DB217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0E25E6B0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5F0FA89B" w14:textId="0E87216A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 xml:space="preserve">P O G O D B O </w:t>
          </w:r>
          <w:proofErr w:type="spellStart"/>
          <w:r w:rsidRPr="00CF4513">
            <w:rPr>
              <w:rFonts w:cs="Arial"/>
              <w:b/>
              <w:bCs/>
              <w:sz w:val="23"/>
              <w:szCs w:val="23"/>
            </w:rPr>
            <w:t>o</w:t>
          </w:r>
          <w:proofErr w:type="spellEnd"/>
          <w:r w:rsidRPr="00CF4513">
            <w:rPr>
              <w:rFonts w:cs="Arial"/>
              <w:b/>
              <w:bCs/>
              <w:sz w:val="23"/>
              <w:szCs w:val="23"/>
            </w:rPr>
            <w:t xml:space="preserve"> sofinanciranju nakupa in vgradnje male komunalne čistilne naprave ali črpališča </w:t>
          </w:r>
          <w:r w:rsidR="004438CD">
            <w:rPr>
              <w:rFonts w:cs="Arial"/>
              <w:b/>
              <w:bCs/>
              <w:sz w:val="23"/>
              <w:szCs w:val="23"/>
            </w:rPr>
            <w:t>2024</w:t>
          </w:r>
        </w:p>
        <w:p w14:paraId="76C424C3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5DC3409A" w14:textId="77777777" w:rsidR="00CF4513" w:rsidRPr="00CF4513" w:rsidRDefault="00CF4513" w:rsidP="00CF4513">
          <w:pPr>
            <w:numPr>
              <w:ilvl w:val="0"/>
              <w:numId w:val="4"/>
            </w:numPr>
            <w:jc w:val="center"/>
            <w:rPr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člen</w:t>
          </w:r>
        </w:p>
        <w:p w14:paraId="26924636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549C5F88" w14:textId="77777777" w:rsidR="00CF4513" w:rsidRPr="00CF4513" w:rsidRDefault="00CF4513" w:rsidP="00CF4513">
          <w:pPr>
            <w:pStyle w:val="Telobesedila2"/>
            <w:spacing w:line="240" w:lineRule="auto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Pogodbeni stranki uvodoma ugotavljata:</w:t>
          </w:r>
        </w:p>
        <w:p w14:paraId="0E09BD0D" w14:textId="265F3F79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 xml:space="preserve">da je na spletni strani občine objavila Javni razpis za dodelitev nepovratnih finančnih sredstev za namen nakupa in vgradnje malih komunalnih čistilnih naprav in črpališč na območju Občine  Sodražica  v letu </w:t>
          </w:r>
          <w:r w:rsidR="004438CD">
            <w:rPr>
              <w:rFonts w:asciiTheme="minorHAnsi" w:hAnsiTheme="minorHAnsi"/>
              <w:sz w:val="23"/>
              <w:szCs w:val="23"/>
            </w:rPr>
            <w:t>2024</w:t>
          </w:r>
          <w:bookmarkStart w:id="0" w:name="_GoBack"/>
          <w:bookmarkEnd w:id="0"/>
          <w:r w:rsidRPr="00CF4513">
            <w:rPr>
              <w:rFonts w:asciiTheme="minorHAnsi" w:hAnsiTheme="minorHAnsi"/>
              <w:sz w:val="23"/>
              <w:szCs w:val="23"/>
            </w:rPr>
            <w:t>,</w:t>
          </w:r>
        </w:p>
        <w:p w14:paraId="26A64AA1" w14:textId="77777777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da je upravičenec pravočasno oddal vlogo za sofinanciranje nakupa in vgradnje male komunalne čistilne naprave ali črpališča,</w:t>
          </w:r>
        </w:p>
        <w:p w14:paraId="5489D116" w14:textId="77777777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da je bil upravičencu na podlagi popolne vloge izdan sklep o dodelitvi sredstev št. ____________ z dne__________________, ki je postal dokončen dne _________________.</w:t>
          </w:r>
        </w:p>
        <w:p w14:paraId="46272796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726833A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4B852AD3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4EC8C9ED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 xml:space="preserve">Predmet te pogodbe je sofinanciranje nakupa in vgradnje male komunalne čistilne naprave ali črpališča na parceli št. ________________, </w:t>
          </w:r>
          <w:proofErr w:type="spellStart"/>
          <w:r w:rsidRPr="00CF4513">
            <w:rPr>
              <w:sz w:val="23"/>
              <w:szCs w:val="23"/>
            </w:rPr>
            <w:t>k.o</w:t>
          </w:r>
          <w:proofErr w:type="spellEnd"/>
          <w:r w:rsidRPr="00CF4513">
            <w:rPr>
              <w:sz w:val="23"/>
              <w:szCs w:val="23"/>
            </w:rPr>
            <w:t>. _____________________________________ .</w:t>
          </w:r>
        </w:p>
        <w:p w14:paraId="07F76ACF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39C9354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Mala komunalna čistilna naprava ali črpališče se je vgradila za stanovanjski objekt ___________________________.</w:t>
          </w:r>
        </w:p>
        <w:p w14:paraId="770DD9D4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primeru skupne čistilne naprave ali črpališča se navedejo vsi stanovanjski objekti).</w:t>
          </w:r>
        </w:p>
        <w:p w14:paraId="696A8F93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3812FA75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4B1F1E3D" w14:textId="77777777" w:rsidR="00CF4513" w:rsidRPr="00CF4513" w:rsidRDefault="00CF4513" w:rsidP="00CF4513">
          <w:pPr>
            <w:jc w:val="both"/>
            <w:rPr>
              <w:rFonts w:eastAsia="Calibri"/>
              <w:sz w:val="23"/>
              <w:szCs w:val="23"/>
            </w:rPr>
          </w:pPr>
        </w:p>
        <w:p w14:paraId="03D7EBCC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 xml:space="preserve">Občina bo za </w:t>
          </w:r>
          <w:r w:rsidRPr="00CF4513">
            <w:rPr>
              <w:rFonts w:cs="Arial"/>
              <w:bCs/>
              <w:sz w:val="23"/>
              <w:szCs w:val="23"/>
            </w:rPr>
            <w:t xml:space="preserve">nakup in vgradnjo male komunalne čistilne naprave </w:t>
          </w:r>
          <w:r w:rsidRPr="00CF4513">
            <w:rPr>
              <w:sz w:val="23"/>
              <w:szCs w:val="23"/>
            </w:rPr>
            <w:t xml:space="preserve">upravičencu zagotovila  nepovratna finančna sredstva v </w:t>
          </w:r>
          <w:r w:rsidRPr="00CF4513">
            <w:rPr>
              <w:b/>
              <w:sz w:val="23"/>
              <w:szCs w:val="23"/>
            </w:rPr>
            <w:t xml:space="preserve">višini _________________ € </w:t>
          </w:r>
          <w:r w:rsidRPr="00CF4513">
            <w:rPr>
              <w:sz w:val="23"/>
              <w:szCs w:val="23"/>
            </w:rPr>
            <w:t>iz</w:t>
          </w:r>
          <w:r w:rsidRPr="00CF4513">
            <w:rPr>
              <w:color w:val="FF0000"/>
              <w:sz w:val="23"/>
              <w:szCs w:val="23"/>
            </w:rPr>
            <w:t xml:space="preserve"> </w:t>
          </w:r>
          <w:r w:rsidRPr="00CF4513">
            <w:rPr>
              <w:sz w:val="23"/>
              <w:szCs w:val="23"/>
            </w:rPr>
            <w:t xml:space="preserve">proračunske postavke 15027 – Sofinanciranje malih čistilnih naprav. </w:t>
          </w:r>
        </w:p>
        <w:p w14:paraId="0D7D983A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Občina bo dogovorjena sredstva nakazala na transakcijski račun upravičenca št………………………………., odprt pri ………………………. 30. dan po prejemu popolnega zahtevka za izplačilo.</w:t>
          </w:r>
        </w:p>
        <w:p w14:paraId="26459581" w14:textId="77777777" w:rsidR="00CF4513" w:rsidRPr="00CF4513" w:rsidRDefault="00CF4513" w:rsidP="00CF4513">
          <w:pPr>
            <w:jc w:val="both"/>
            <w:rPr>
              <w:b/>
              <w:sz w:val="23"/>
              <w:szCs w:val="23"/>
            </w:rPr>
          </w:pPr>
        </w:p>
        <w:p w14:paraId="568544B0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51A8F113" w14:textId="77777777" w:rsidR="00CF4513" w:rsidRPr="00CF4513" w:rsidRDefault="00CF4513" w:rsidP="00CF4513">
          <w:pPr>
            <w:jc w:val="both"/>
            <w:rPr>
              <w:rFonts w:eastAsia="Calibri"/>
              <w:sz w:val="23"/>
              <w:szCs w:val="23"/>
            </w:rPr>
          </w:pPr>
        </w:p>
        <w:p w14:paraId="59353746" w14:textId="77777777" w:rsidR="00CF4513" w:rsidRPr="00CF4513" w:rsidRDefault="00CF4513" w:rsidP="00CF4513">
          <w:pPr>
            <w:rPr>
              <w:rFonts w:eastAsia="Calibri"/>
              <w:sz w:val="23"/>
              <w:szCs w:val="23"/>
            </w:rPr>
          </w:pPr>
          <w:r w:rsidRPr="00CF4513">
            <w:rPr>
              <w:rFonts w:eastAsia="Calibri"/>
              <w:sz w:val="23"/>
              <w:szCs w:val="23"/>
            </w:rPr>
            <w:t>Nadzor nad izvajanjem namenske porabe proračunskih sredstev izvaja komisija, imenovana s strani župana. Upravičenec je dolžan omogočiti nadzor.</w:t>
          </w:r>
        </w:p>
        <w:p w14:paraId="69965C4F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48602169" w14:textId="77777777" w:rsidR="00CF4513" w:rsidRPr="00CF4513" w:rsidRDefault="00CF4513" w:rsidP="00CF4513">
          <w:pPr>
            <w:pStyle w:val="Navadensplet"/>
            <w:numPr>
              <w:ilvl w:val="0"/>
              <w:numId w:val="4"/>
            </w:numPr>
            <w:jc w:val="center"/>
            <w:rPr>
              <w:rFonts w:asciiTheme="minorHAnsi" w:hAnsiTheme="minorHAnsi" w:cs="Arial"/>
              <w:b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b/>
              <w:color w:val="auto"/>
              <w:sz w:val="23"/>
              <w:szCs w:val="23"/>
            </w:rPr>
            <w:t>člen</w:t>
          </w:r>
        </w:p>
        <w:p w14:paraId="2AEE8366" w14:textId="77777777" w:rsidR="00CF4513" w:rsidRPr="00CF4513" w:rsidRDefault="00CF4513" w:rsidP="00CF4513">
          <w:pPr>
            <w:autoSpaceDE w:val="0"/>
            <w:autoSpaceDN w:val="0"/>
            <w:adjustRightInd w:val="0"/>
            <w:jc w:val="both"/>
            <w:rPr>
              <w:rFonts w:eastAsia="Calibri" w:cs="Arial"/>
              <w:color w:val="000000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>Upravičenec se zaveže, da:</w:t>
          </w:r>
        </w:p>
        <w:p w14:paraId="1B33BA1F" w14:textId="77777777" w:rsidR="00CF4513" w:rsidRPr="00CF4513" w:rsidRDefault="00CF4513" w:rsidP="00CF4513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>bo hranil dokumentacijo še najmanj 5 let po izplačilu sredstev,</w:t>
          </w:r>
        </w:p>
        <w:p w14:paraId="2A77F77A" w14:textId="77777777" w:rsidR="00CF4513" w:rsidRPr="00CF4513" w:rsidRDefault="00CF4513" w:rsidP="00CF4513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 xml:space="preserve">bo omogočil občini vpogled v dokumentacijo in kontrolo koriščenja namenskih sredstev na terenu. </w:t>
          </w:r>
        </w:p>
        <w:p w14:paraId="575DD058" w14:textId="77777777" w:rsidR="00CF4513" w:rsidRPr="00CF4513" w:rsidRDefault="00CF4513" w:rsidP="00CF4513">
          <w:pPr>
            <w:autoSpaceDE w:val="0"/>
            <w:autoSpaceDN w:val="0"/>
            <w:adjustRightInd w:val="0"/>
            <w:ind w:left="720"/>
            <w:jc w:val="both"/>
            <w:rPr>
              <w:rFonts w:eastAsia="Calibri"/>
              <w:sz w:val="23"/>
              <w:szCs w:val="23"/>
            </w:rPr>
          </w:pPr>
        </w:p>
        <w:p w14:paraId="450EB5AE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spacing w:line="276" w:lineRule="auto"/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605CBBC3" w14:textId="77777777" w:rsidR="00CF4513" w:rsidRPr="00CF4513" w:rsidRDefault="00CF4513" w:rsidP="00CF4513">
          <w:pPr>
            <w:ind w:left="360"/>
            <w:rPr>
              <w:b/>
              <w:sz w:val="23"/>
              <w:szCs w:val="23"/>
            </w:rPr>
          </w:pPr>
        </w:p>
        <w:p w14:paraId="609C02BA" w14:textId="77777777" w:rsidR="00CF4513" w:rsidRPr="00CF4513" w:rsidRDefault="00CF4513" w:rsidP="00CF4513">
          <w:pPr>
            <w:pStyle w:val="Navadensplet"/>
            <w:jc w:val="both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Upravičenec je dolžan vrniti nenamensko porabljena sredstva skupaj z zakonitimi zamudnimi obresti, ki se obračunavajo od dneva izplačila upravičencu do dneva vračila sredstev v primerih, ko se ugotovi: </w:t>
          </w:r>
        </w:p>
        <w:p w14:paraId="5C218012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– da so bila dodeljena sredstva delno ali v celoti nenamensko porabljena, </w:t>
          </w:r>
        </w:p>
        <w:p w14:paraId="0C3B1EF7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– da je upravičenec za katerikoli namen pridobitve sredstev navajal neresnične podatke, </w:t>
          </w:r>
        </w:p>
        <w:p w14:paraId="531F96D6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>– druge nepravilnosti pri uporabi sredstev.</w:t>
          </w:r>
        </w:p>
        <w:p w14:paraId="7DEA76EA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člen</w:t>
          </w:r>
        </w:p>
        <w:p w14:paraId="26E0F3C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1EF51467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Pogodbeni stranki bosta morebitne spore reševali sporazumno, v nasprotnem primeru pa je za reševanje sporov pristojno stvarno pristojno sodišče.</w:t>
          </w:r>
        </w:p>
        <w:p w14:paraId="3B1C779A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4E253406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 člen</w:t>
          </w:r>
        </w:p>
        <w:p w14:paraId="0449A54C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1857034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lastRenderedPageBreak/>
            <w:t>Vse spremembe in dopolnitve bosta pogodbeni stranki določali z aneksi k tej pogodbi. Ta pogodba začne veljati z dnem podpisa obeh pogodbenih strank.</w:t>
          </w:r>
        </w:p>
        <w:p w14:paraId="5D260DF0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17F1AB26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člen</w:t>
          </w:r>
        </w:p>
        <w:p w14:paraId="2D3F870E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792CEB0A" w14:textId="66463C64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Pogodba je sestavljena v treh (3) enakih izvodih, od katerih prejme en (1) izv</w:t>
          </w:r>
          <w:r>
            <w:rPr>
              <w:sz w:val="23"/>
              <w:szCs w:val="23"/>
            </w:rPr>
            <w:t>od upravičenec, 2 (dva) izvoda O</w:t>
          </w:r>
          <w:r w:rsidRPr="00CF4513">
            <w:rPr>
              <w:sz w:val="23"/>
              <w:szCs w:val="23"/>
            </w:rPr>
            <w:t>bčina.</w:t>
          </w:r>
        </w:p>
        <w:tbl>
          <w:tblPr>
            <w:tblW w:w="9149" w:type="dxa"/>
            <w:tblInd w:w="-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54"/>
            <w:gridCol w:w="3119"/>
            <w:gridCol w:w="2976"/>
          </w:tblGrid>
          <w:tr w:rsidR="00CF4513" w:rsidRPr="00CF4513" w14:paraId="4CC664AD" w14:textId="77777777" w:rsidTr="00CF4513">
            <w:trPr>
              <w:trHeight w:val="1702"/>
            </w:trPr>
            <w:tc>
              <w:tcPr>
                <w:tcW w:w="3054" w:type="dxa"/>
              </w:tcPr>
              <w:p w14:paraId="3922A8A9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 xml:space="preserve">Upravičenec:                                                                                                                          </w:t>
                </w:r>
              </w:p>
            </w:tc>
            <w:tc>
              <w:tcPr>
                <w:tcW w:w="3119" w:type="dxa"/>
              </w:tcPr>
              <w:p w14:paraId="01AD25E1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</w:p>
              <w:p w14:paraId="6A92CAFA" w14:textId="77777777" w:rsidR="00CF4513" w:rsidRPr="00CF4513" w:rsidRDefault="00CF4513" w:rsidP="00D97228">
                <w:pPr>
                  <w:jc w:val="center"/>
                  <w:rPr>
                    <w:rFonts w:cs="Tahoma"/>
                    <w:sz w:val="23"/>
                    <w:szCs w:val="23"/>
                  </w:rPr>
                </w:pPr>
              </w:p>
            </w:tc>
            <w:tc>
              <w:tcPr>
                <w:tcW w:w="2976" w:type="dxa"/>
              </w:tcPr>
              <w:p w14:paraId="1C81D967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</w:p>
              <w:p w14:paraId="3C7E0335" w14:textId="77777777" w:rsidR="00CF4513" w:rsidRPr="00CF4513" w:rsidRDefault="00CF4513" w:rsidP="00D97228">
                <w:pPr>
                  <w:jc w:val="center"/>
                  <w:rPr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>Občina Sodražica</w:t>
                </w:r>
              </w:p>
              <w:p w14:paraId="494DEA56" w14:textId="77777777" w:rsidR="00CF4513" w:rsidRPr="00CF4513" w:rsidRDefault="00CF4513" w:rsidP="00D97228">
                <w:pPr>
                  <w:jc w:val="center"/>
                  <w:rPr>
                    <w:sz w:val="23"/>
                    <w:szCs w:val="23"/>
                  </w:rPr>
                </w:pPr>
              </w:p>
              <w:p w14:paraId="6E1049B0" w14:textId="0758AC9D" w:rsidR="00CF4513" w:rsidRPr="00CF4513" w:rsidRDefault="00CF4513" w:rsidP="00CF4513">
                <w:pPr>
                  <w:jc w:val="center"/>
                  <w:rPr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 xml:space="preserve">mag. Blaž Milavec - župan </w:t>
                </w:r>
              </w:p>
              <w:p w14:paraId="01E7DC61" w14:textId="77777777" w:rsidR="00CF4513" w:rsidRPr="00CF4513" w:rsidRDefault="00CF4513" w:rsidP="00D97228">
                <w:pPr>
                  <w:jc w:val="center"/>
                  <w:rPr>
                    <w:rFonts w:cs="Tahoma"/>
                    <w:sz w:val="23"/>
                    <w:szCs w:val="23"/>
                  </w:rPr>
                </w:pPr>
              </w:p>
              <w:p w14:paraId="36FE1708" w14:textId="77777777" w:rsidR="00CF4513" w:rsidRPr="00CF4513" w:rsidRDefault="00CF4513" w:rsidP="00D97228">
                <w:pPr>
                  <w:ind w:left="77"/>
                  <w:jc w:val="center"/>
                  <w:rPr>
                    <w:rFonts w:cs="Tahoma"/>
                    <w:sz w:val="23"/>
                    <w:szCs w:val="23"/>
                  </w:rPr>
                </w:pPr>
                <w:r w:rsidRPr="00CF4513">
                  <w:rPr>
                    <w:rFonts w:cs="Tahoma"/>
                    <w:sz w:val="23"/>
                    <w:szCs w:val="23"/>
                  </w:rPr>
                  <w:t>……………………</w:t>
                </w:r>
              </w:p>
            </w:tc>
          </w:tr>
        </w:tbl>
        <w:p w14:paraId="7E42E251" w14:textId="5B278B38" w:rsidR="001B7AB8" w:rsidRPr="00CF4513" w:rsidRDefault="001B7AB8">
          <w:pPr>
            <w:rPr>
              <w:sz w:val="23"/>
              <w:szCs w:val="23"/>
            </w:rPr>
          </w:pPr>
        </w:p>
        <w:p w14:paraId="0DCB7DBE" w14:textId="5DF2D2FD" w:rsidR="001B7AB8" w:rsidRPr="00CF4513" w:rsidRDefault="004438CD">
          <w:pPr>
            <w:rPr>
              <w:sz w:val="22"/>
              <w:szCs w:val="22"/>
            </w:rPr>
          </w:pPr>
        </w:p>
      </w:sdtContent>
    </w:sdt>
    <w:p w14:paraId="079BADC6" w14:textId="77777777" w:rsidR="00A65CC0" w:rsidRPr="00CF4513" w:rsidRDefault="00A65CC0">
      <w:pPr>
        <w:rPr>
          <w:sz w:val="22"/>
          <w:szCs w:val="22"/>
        </w:rPr>
      </w:pPr>
    </w:p>
    <w:p w14:paraId="56A8DEC5" w14:textId="571B8693" w:rsidR="00A65CC0" w:rsidRDefault="00F7436D">
      <w:r w:rsidRPr="00CF4513">
        <w:rPr>
          <w:sz w:val="22"/>
          <w:szCs w:val="22"/>
        </w:rPr>
        <w:softHyphen/>
      </w:r>
      <w:r w:rsidRPr="00CF4513">
        <w:rPr>
          <w:sz w:val="22"/>
          <w:szCs w:val="22"/>
        </w:rPr>
        <w:softHyphen/>
      </w:r>
      <w:r w:rsidRPr="00CF4513">
        <w:rPr>
          <w:sz w:val="22"/>
          <w:szCs w:val="22"/>
        </w:rPr>
        <w:softHyphen/>
      </w:r>
      <w:r w:rsidR="00A65CC0">
        <w:br w:type="page"/>
      </w:r>
    </w:p>
    <w:sectPr w:rsidR="00A65CC0" w:rsidSect="000C41EE"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E35EF" w14:textId="77777777" w:rsidR="00901F08" w:rsidRDefault="00901F08" w:rsidP="001B7AB8">
      <w:r>
        <w:separator/>
      </w:r>
    </w:p>
  </w:endnote>
  <w:endnote w:type="continuationSeparator" w:id="0">
    <w:p w14:paraId="2E168301" w14:textId="77777777" w:rsidR="00901F08" w:rsidRDefault="00901F08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4FF4B54E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4438CD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429AB776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4438CD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03489" w14:textId="77777777" w:rsidR="00901F08" w:rsidRDefault="00901F08" w:rsidP="001B7AB8">
      <w:r>
        <w:separator/>
      </w:r>
    </w:p>
  </w:footnote>
  <w:footnote w:type="continuationSeparator" w:id="0">
    <w:p w14:paraId="4580D776" w14:textId="77777777" w:rsidR="00901F08" w:rsidRDefault="00901F08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C41EE"/>
    <w:rsid w:val="00134D06"/>
    <w:rsid w:val="001827BE"/>
    <w:rsid w:val="001B7AB8"/>
    <w:rsid w:val="00270D18"/>
    <w:rsid w:val="00277CEE"/>
    <w:rsid w:val="002858F6"/>
    <w:rsid w:val="00291F56"/>
    <w:rsid w:val="003C17AD"/>
    <w:rsid w:val="004438CD"/>
    <w:rsid w:val="00452FF7"/>
    <w:rsid w:val="005D5122"/>
    <w:rsid w:val="005D6372"/>
    <w:rsid w:val="00901F08"/>
    <w:rsid w:val="009378BC"/>
    <w:rsid w:val="00A65CC0"/>
    <w:rsid w:val="00AF76A4"/>
    <w:rsid w:val="00B543D9"/>
    <w:rsid w:val="00BB162A"/>
    <w:rsid w:val="00CF4513"/>
    <w:rsid w:val="00D10855"/>
    <w:rsid w:val="00E47714"/>
    <w:rsid w:val="00F56EFC"/>
    <w:rsid w:val="00F7436D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table" w:styleId="Tabelamrea">
    <w:name w:val="Table Grid"/>
    <w:basedOn w:val="Navadnatabela"/>
    <w:uiPriority w:val="59"/>
    <w:rsid w:val="00CF451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CF4513"/>
    <w:pPr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styleId="Hiperpovezava">
    <w:name w:val="Hyperlink"/>
    <w:uiPriority w:val="99"/>
    <w:unhideWhenUsed/>
    <w:rsid w:val="00CF4513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4513"/>
    <w:rPr>
      <w:rFonts w:asciiTheme="majorHAnsi" w:eastAsiaTheme="majorEastAsia" w:hAnsiTheme="majorHAnsi" w:cstheme="majorBidi"/>
      <w:color w:val="1F3763" w:themeColor="accent1" w:themeShade="7F"/>
      <w:lang w:val="sl-SI" w:eastAsia="sl-SI"/>
    </w:rPr>
  </w:style>
  <w:style w:type="paragraph" w:styleId="Golobesedilo">
    <w:name w:val="Plain Text"/>
    <w:basedOn w:val="Navaden"/>
    <w:link w:val="GolobesediloZnak"/>
    <w:semiHidden/>
    <w:rsid w:val="00CF4513"/>
    <w:pPr>
      <w:widowControl w:val="0"/>
    </w:pPr>
    <w:rPr>
      <w:rFonts w:ascii="Courier New" w:eastAsia="Times New Roman" w:hAnsi="Courier New" w:cs="Times New Roman"/>
      <w:i/>
      <w:sz w:val="20"/>
      <w:szCs w:val="22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CF4513"/>
    <w:rPr>
      <w:rFonts w:ascii="Courier New" w:eastAsia="Times New Roman" w:hAnsi="Courier New" w:cs="Times New Roman"/>
      <w:i/>
      <w:sz w:val="20"/>
      <w:szCs w:val="22"/>
      <w:lang w:val="sl-SI" w:eastAsia="sl-SI"/>
    </w:rPr>
  </w:style>
  <w:style w:type="paragraph" w:styleId="Telobesedila2">
    <w:name w:val="Body Text 2"/>
    <w:basedOn w:val="Navaden"/>
    <w:link w:val="Telobesedila2Znak"/>
    <w:rsid w:val="00CF4513"/>
    <w:pPr>
      <w:tabs>
        <w:tab w:val="num" w:pos="0"/>
      </w:tabs>
      <w:spacing w:line="36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F451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CF4513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OP/Dokumenti/Voda/Odvajanje_ciscenje_komunalne_vode/Evidenca-izvajalcev-prvih-meritev-in-obratovalnega-monitoringa-odpadnih-voda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E0CB2-DC8B-4E45-BF30-46827579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1948</Words>
  <Characters>11109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Blaz</cp:lastModifiedBy>
  <cp:revision>6</cp:revision>
  <dcterms:created xsi:type="dcterms:W3CDTF">2021-05-19T07:46:00Z</dcterms:created>
  <dcterms:modified xsi:type="dcterms:W3CDTF">2024-01-23T11:10:00Z</dcterms:modified>
</cp:coreProperties>
</file>